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before="120" w:lineRule="auto"/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sz w:val="28"/>
          <w:szCs w:val="28"/>
          <w:rtl w:val="0"/>
        </w:rPr>
        <w:t xml:space="preserve">Convocatoria de Subvención para Acceder a Pequeños Fondos dirigidos a Colectivos de Familiares Víctimas de Personas Desaparecidas en México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before="120" w:lineRule="auto"/>
        <w:jc w:val="center"/>
        <w:rPr>
          <w:sz w:val="28"/>
          <w:szCs w:val="28"/>
        </w:rPr>
      </w:pPr>
      <w:bookmarkStart w:colFirst="0" w:colLast="0" w:name="_heading=h.gjdgxs" w:id="0"/>
      <w:bookmarkEnd w:id="0"/>
      <w:r w:rsidDel="00000000" w:rsidR="00000000" w:rsidRPr="00000000">
        <w:rPr>
          <w:rFonts w:ascii="Calibri" w:cs="Calibri" w:eastAsia="Calibri" w:hAnsi="Calibri"/>
          <w:color w:val="000000"/>
          <w:sz w:val="28"/>
          <w:szCs w:val="28"/>
          <w:rtl w:val="0"/>
        </w:rPr>
        <w:t xml:space="preserve">ANEXO 3. Colectivos integrantes de la propuesta </w:t>
      </w:r>
      <w:r w:rsidDel="00000000" w:rsidR="00000000" w:rsidRPr="00000000">
        <w:rPr>
          <w:sz w:val="28"/>
          <w:szCs w:val="28"/>
          <w:rtl w:val="0"/>
        </w:rPr>
        <w:t xml:space="preserve">en alianza</w:t>
      </w:r>
    </w:p>
    <w:p w:rsidR="00000000" w:rsidDel="00000000" w:rsidP="00000000" w:rsidRDefault="00000000" w:rsidRPr="00000000" w14:paraId="00000003">
      <w:pPr>
        <w:spacing w:before="120" w:lineRule="auto"/>
        <w:jc w:val="center"/>
        <w:rPr>
          <w:sz w:val="28"/>
          <w:szCs w:val="28"/>
        </w:rPr>
      </w:pPr>
      <w:bookmarkStart w:colFirst="0" w:colLast="0" w:name="_heading=h.1fn1tp6wfms8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right"/>
        <w:rPr/>
      </w:pPr>
      <w:r w:rsidDel="00000000" w:rsidR="00000000" w:rsidRPr="00000000">
        <w:rPr/>
        <w:drawing>
          <wp:inline distB="114300" distT="114300" distL="114300" distR="114300">
            <wp:extent cx="1334453" cy="217510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334453" cy="21751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/>
        <w:drawing>
          <wp:inline distB="114300" distT="114300" distL="114300" distR="114300">
            <wp:extent cx="1078878" cy="366048"/>
            <wp:effectExtent b="0" l="0" r="0" t="0"/>
            <wp:docPr id="3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078878" cy="36604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/>
        <w:drawing>
          <wp:inline distB="114300" distT="114300" distL="114300" distR="114300">
            <wp:extent cx="1070272" cy="237163"/>
            <wp:effectExtent b="0" l="0" r="0" t="0"/>
            <wp:docPr id="2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070272" cy="23716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before="120" w:lineRule="auto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before="120" w:lineRule="auto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Los colectivos que se encuentran en la siguiente lista presentan una propuesta </w:t>
      </w:r>
      <w:r w:rsidDel="00000000" w:rsidR="00000000" w:rsidRPr="00000000">
        <w:rPr>
          <w:sz w:val="22"/>
          <w:szCs w:val="22"/>
          <w:rtl w:val="0"/>
        </w:rPr>
        <w:t xml:space="preserve">en alianza</w:t>
      </w: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, misma que conocen y están de acuerdo en participar en ella.</w:t>
      </w:r>
    </w:p>
    <w:p w:rsidR="00000000" w:rsidDel="00000000" w:rsidP="00000000" w:rsidRDefault="00000000" w:rsidRPr="00000000" w14:paraId="00000007">
      <w:pPr>
        <w:spacing w:before="120" w:lineRule="auto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before="120" w:lineRule="auto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Nombre del proyecto:</w:t>
      </w:r>
    </w:p>
    <w:p w:rsidR="00000000" w:rsidDel="00000000" w:rsidP="00000000" w:rsidRDefault="00000000" w:rsidRPr="00000000" w14:paraId="00000009">
      <w:pPr>
        <w:spacing w:before="120" w:lineRule="auto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882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942"/>
        <w:gridCol w:w="2943"/>
        <w:gridCol w:w="2943"/>
        <w:tblGridChange w:id="0">
          <w:tblGrid>
            <w:gridCol w:w="2942"/>
            <w:gridCol w:w="2943"/>
            <w:gridCol w:w="2943"/>
          </w:tblGrid>
        </w:tblGridChange>
      </w:tblGrid>
      <w:tr>
        <w:trPr>
          <w:cantSplit w:val="0"/>
          <w:tblHeader w:val="0"/>
        </w:trPr>
        <w:tc>
          <w:tcPr>
            <w:shd w:fill="e7e6e6" w:val="clear"/>
            <w:vAlign w:val="center"/>
          </w:tcPr>
          <w:p w:rsidR="00000000" w:rsidDel="00000000" w:rsidP="00000000" w:rsidRDefault="00000000" w:rsidRPr="00000000" w14:paraId="0000000A">
            <w:pPr>
              <w:jc w:val="center"/>
              <w:rPr>
                <w:rFonts w:ascii="Calibri" w:cs="Calibri" w:eastAsia="Calibri" w:hAnsi="Calibri"/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1"/>
                <w:szCs w:val="21"/>
                <w:rtl w:val="0"/>
              </w:rPr>
              <w:t xml:space="preserve">Nombre del colectivo</w:t>
            </w:r>
          </w:p>
        </w:tc>
        <w:tc>
          <w:tcPr>
            <w:shd w:fill="e7e6e6" w:val="clear"/>
            <w:vAlign w:val="center"/>
          </w:tcPr>
          <w:p w:rsidR="00000000" w:rsidDel="00000000" w:rsidP="00000000" w:rsidRDefault="00000000" w:rsidRPr="00000000" w14:paraId="0000000B">
            <w:pPr>
              <w:jc w:val="center"/>
              <w:rPr>
                <w:rFonts w:ascii="Calibri" w:cs="Calibri" w:eastAsia="Calibri" w:hAnsi="Calibri"/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1"/>
                <w:szCs w:val="21"/>
                <w:rtl w:val="0"/>
              </w:rPr>
              <w:t xml:space="preserve">Nombre de la persona representante</w:t>
            </w:r>
          </w:p>
        </w:tc>
        <w:tc>
          <w:tcPr>
            <w:shd w:fill="e7e6e6" w:val="clear"/>
            <w:vAlign w:val="center"/>
          </w:tcPr>
          <w:p w:rsidR="00000000" w:rsidDel="00000000" w:rsidP="00000000" w:rsidRDefault="00000000" w:rsidRPr="00000000" w14:paraId="0000000C">
            <w:pPr>
              <w:jc w:val="center"/>
              <w:rPr>
                <w:rFonts w:ascii="Calibri" w:cs="Calibri" w:eastAsia="Calibri" w:hAnsi="Calibri"/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1"/>
                <w:szCs w:val="21"/>
                <w:rtl w:val="0"/>
              </w:rPr>
              <w:t xml:space="preserve">Firma</w:t>
            </w:r>
          </w:p>
        </w:tc>
      </w:tr>
      <w:tr>
        <w:trPr>
          <w:cantSplit w:val="0"/>
          <w:trHeight w:val="756" w:hRule="atLeast"/>
          <w:tblHeader w:val="0"/>
        </w:trPr>
        <w:tc>
          <w:tcPr/>
          <w:p w:rsidR="00000000" w:rsidDel="00000000" w:rsidP="00000000" w:rsidRDefault="00000000" w:rsidRPr="00000000" w14:paraId="0000000D">
            <w:pPr>
              <w:spacing w:before="120" w:lineRule="auto"/>
              <w:rPr>
                <w:rFonts w:ascii="Calibri" w:cs="Calibri" w:eastAsia="Calibri" w:hAnsi="Calibri"/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E">
            <w:pPr>
              <w:spacing w:before="120" w:lineRule="auto"/>
              <w:rPr>
                <w:rFonts w:ascii="Calibri" w:cs="Calibri" w:eastAsia="Calibri" w:hAnsi="Calibri"/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F">
            <w:pPr>
              <w:spacing w:before="120" w:lineRule="auto"/>
              <w:rPr>
                <w:rFonts w:ascii="Calibri" w:cs="Calibri" w:eastAsia="Calibri" w:hAnsi="Calibri"/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56" w:hRule="atLeast"/>
          <w:tblHeader w:val="0"/>
        </w:trPr>
        <w:tc>
          <w:tcPr/>
          <w:p w:rsidR="00000000" w:rsidDel="00000000" w:rsidP="00000000" w:rsidRDefault="00000000" w:rsidRPr="00000000" w14:paraId="00000010">
            <w:pPr>
              <w:spacing w:before="120" w:lineRule="auto"/>
              <w:rPr>
                <w:rFonts w:ascii="Calibri" w:cs="Calibri" w:eastAsia="Calibri" w:hAnsi="Calibri"/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1">
            <w:pPr>
              <w:spacing w:before="120" w:lineRule="auto"/>
              <w:rPr>
                <w:rFonts w:ascii="Calibri" w:cs="Calibri" w:eastAsia="Calibri" w:hAnsi="Calibri"/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2">
            <w:pPr>
              <w:spacing w:before="120" w:lineRule="auto"/>
              <w:rPr>
                <w:rFonts w:ascii="Calibri" w:cs="Calibri" w:eastAsia="Calibri" w:hAnsi="Calibri"/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56" w:hRule="atLeast"/>
          <w:tblHeader w:val="0"/>
        </w:trPr>
        <w:tc>
          <w:tcPr/>
          <w:p w:rsidR="00000000" w:rsidDel="00000000" w:rsidP="00000000" w:rsidRDefault="00000000" w:rsidRPr="00000000" w14:paraId="00000013">
            <w:pPr>
              <w:spacing w:before="120" w:lineRule="auto"/>
              <w:rPr>
                <w:rFonts w:ascii="Calibri" w:cs="Calibri" w:eastAsia="Calibri" w:hAnsi="Calibri"/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4">
            <w:pPr>
              <w:spacing w:before="120" w:lineRule="auto"/>
              <w:rPr>
                <w:rFonts w:ascii="Calibri" w:cs="Calibri" w:eastAsia="Calibri" w:hAnsi="Calibri"/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5">
            <w:pPr>
              <w:spacing w:before="120" w:lineRule="auto"/>
              <w:rPr>
                <w:rFonts w:ascii="Calibri" w:cs="Calibri" w:eastAsia="Calibri" w:hAnsi="Calibri"/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56" w:hRule="atLeast"/>
          <w:tblHeader w:val="0"/>
        </w:trPr>
        <w:tc>
          <w:tcPr/>
          <w:p w:rsidR="00000000" w:rsidDel="00000000" w:rsidP="00000000" w:rsidRDefault="00000000" w:rsidRPr="00000000" w14:paraId="00000016">
            <w:pPr>
              <w:spacing w:before="120" w:lineRule="auto"/>
              <w:rPr>
                <w:rFonts w:ascii="Calibri" w:cs="Calibri" w:eastAsia="Calibri" w:hAnsi="Calibri"/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7">
            <w:pPr>
              <w:spacing w:before="120" w:lineRule="auto"/>
              <w:rPr>
                <w:rFonts w:ascii="Calibri" w:cs="Calibri" w:eastAsia="Calibri" w:hAnsi="Calibri"/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8">
            <w:pPr>
              <w:spacing w:before="120" w:lineRule="auto"/>
              <w:rPr>
                <w:rFonts w:ascii="Calibri" w:cs="Calibri" w:eastAsia="Calibri" w:hAnsi="Calibri"/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56" w:hRule="atLeast"/>
          <w:tblHeader w:val="0"/>
        </w:trPr>
        <w:tc>
          <w:tcPr/>
          <w:p w:rsidR="00000000" w:rsidDel="00000000" w:rsidP="00000000" w:rsidRDefault="00000000" w:rsidRPr="00000000" w14:paraId="00000019">
            <w:pPr>
              <w:spacing w:before="120" w:lineRule="auto"/>
              <w:rPr>
                <w:rFonts w:ascii="Calibri" w:cs="Calibri" w:eastAsia="Calibri" w:hAnsi="Calibri"/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A">
            <w:pPr>
              <w:spacing w:before="120" w:lineRule="auto"/>
              <w:rPr>
                <w:rFonts w:ascii="Calibri" w:cs="Calibri" w:eastAsia="Calibri" w:hAnsi="Calibri"/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B">
            <w:pPr>
              <w:spacing w:before="120" w:lineRule="auto"/>
              <w:rPr>
                <w:rFonts w:ascii="Calibri" w:cs="Calibri" w:eastAsia="Calibri" w:hAnsi="Calibri"/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56" w:hRule="atLeast"/>
          <w:tblHeader w:val="0"/>
        </w:trPr>
        <w:tc>
          <w:tcPr/>
          <w:p w:rsidR="00000000" w:rsidDel="00000000" w:rsidP="00000000" w:rsidRDefault="00000000" w:rsidRPr="00000000" w14:paraId="0000001C">
            <w:pPr>
              <w:spacing w:before="120" w:lineRule="auto"/>
              <w:rPr>
                <w:rFonts w:ascii="Calibri" w:cs="Calibri" w:eastAsia="Calibri" w:hAnsi="Calibri"/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D">
            <w:pPr>
              <w:spacing w:before="120" w:lineRule="auto"/>
              <w:rPr>
                <w:rFonts w:ascii="Calibri" w:cs="Calibri" w:eastAsia="Calibri" w:hAnsi="Calibri"/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E">
            <w:pPr>
              <w:spacing w:before="120" w:lineRule="auto"/>
              <w:rPr>
                <w:rFonts w:ascii="Calibri" w:cs="Calibri" w:eastAsia="Calibri" w:hAnsi="Calibri"/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56" w:hRule="atLeast"/>
          <w:tblHeader w:val="0"/>
        </w:trPr>
        <w:tc>
          <w:tcPr/>
          <w:p w:rsidR="00000000" w:rsidDel="00000000" w:rsidP="00000000" w:rsidRDefault="00000000" w:rsidRPr="00000000" w14:paraId="0000001F">
            <w:pPr>
              <w:spacing w:before="120" w:lineRule="auto"/>
              <w:rPr>
                <w:rFonts w:ascii="Calibri" w:cs="Calibri" w:eastAsia="Calibri" w:hAnsi="Calibri"/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0">
            <w:pPr>
              <w:spacing w:before="120" w:lineRule="auto"/>
              <w:rPr>
                <w:rFonts w:ascii="Calibri" w:cs="Calibri" w:eastAsia="Calibri" w:hAnsi="Calibri"/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1">
            <w:pPr>
              <w:spacing w:before="120" w:lineRule="auto"/>
              <w:rPr>
                <w:rFonts w:ascii="Calibri" w:cs="Calibri" w:eastAsia="Calibri" w:hAnsi="Calibri"/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2">
      <w:pPr>
        <w:spacing w:before="120" w:lineRule="auto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rPr>
          <w:sz w:val="21"/>
          <w:szCs w:val="21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4"/>
        <w:szCs w:val="24"/>
        <w:lang w:val="es-MX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474962"/>
  </w:style>
  <w:style w:type="character" w:styleId="Fuentedeprrafopredeter" w:default="1">
    <w:name w:val="Default Paragraph Font"/>
    <w:uiPriority w:val="1"/>
    <w:semiHidden w:val="1"/>
    <w:unhideWhenUsed w:val="1"/>
  </w:style>
  <w:style w:type="table" w:styleId="Tab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 w:default="1">
    <w:name w:val="No List"/>
    <w:uiPriority w:val="99"/>
    <w:semiHidden w:val="1"/>
    <w:unhideWhenUsed w:val="1"/>
  </w:style>
  <w:style w:type="table" w:styleId="Tablaconcuadrcula">
    <w:name w:val="Table Grid"/>
    <w:basedOn w:val="Tablanormal"/>
    <w:uiPriority w:val="39"/>
    <w:rsid w:val="008E6F93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ZH/U+eOOffKGI/XZwNBrav4gPjQ==">CgMxLjAyCGguZ2pkZ3hzMg5oLjFmbjF0cDZ3Zm1zODgAciExd2hBWU5NSlNmV003NGpSakF2dUh4TG5zekVlaEo3a2k=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2023-04-16T12:46:00Z</dcterms:created>
  <dc:creator>Microsoft Office User</dc:creator>
</cp:coreProperties>
</file>